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C5378E" w:rsidRDefault="00C5378E" w:rsidP="00C5378E">
      <w:pPr>
        <w:jc w:val="center"/>
        <w:rPr>
          <w:rFonts w:ascii="Tahoma" w:hAnsi="Tahoma" w:cs="Tahoma"/>
          <w:b/>
          <w:color w:val="000000"/>
          <w:spacing w:val="2"/>
        </w:rPr>
      </w:pPr>
      <w:r w:rsidRPr="00C5378E">
        <w:rPr>
          <w:rFonts w:ascii="Tahoma" w:hAnsi="Tahoma" w:cs="Tahoma"/>
          <w:b/>
        </w:rPr>
        <w:t>О Ф Е Р Т А</w:t>
      </w:r>
    </w:p>
    <w:p w:rsidR="00C5378E" w:rsidRPr="008450A3" w:rsidRDefault="00C5378E" w:rsidP="008450A3">
      <w:pPr>
        <w:jc w:val="center"/>
        <w:rPr>
          <w:rFonts w:ascii="Tahoma" w:hAnsi="Tahoma" w:cs="Tahoma"/>
          <w:b/>
          <w:color w:val="000000"/>
          <w:spacing w:val="2"/>
        </w:rPr>
      </w:pPr>
      <w:r w:rsidRPr="00E02C9E">
        <w:rPr>
          <w:rFonts w:ascii="Tahoma" w:hAnsi="Tahoma" w:cs="Tahoma"/>
          <w:b/>
          <w:color w:val="000000"/>
          <w:spacing w:val="2"/>
        </w:rPr>
        <w:t xml:space="preserve">ЗА </w:t>
      </w:r>
      <w:r>
        <w:rPr>
          <w:rFonts w:ascii="Tahoma" w:hAnsi="Tahoma" w:cs="Tahoma"/>
          <w:b/>
          <w:color w:val="000000"/>
          <w:spacing w:val="2"/>
        </w:rPr>
        <w:t>УЧАСТИЕ В</w:t>
      </w:r>
      <w:r w:rsidRPr="00E02C9E">
        <w:rPr>
          <w:rFonts w:ascii="Tahoma" w:hAnsi="Tahoma" w:cs="Tahoma"/>
          <w:b/>
          <w:color w:val="000000"/>
          <w:spacing w:val="2"/>
        </w:rPr>
        <w:t xml:space="preserve"> ОБЩЕСТВЕНА ПОРЪЧКА С ПРЕДМЕТ: </w:t>
      </w:r>
    </w:p>
    <w:p w:rsidR="00C5378E" w:rsidRPr="00E02C9E" w:rsidRDefault="00C5378E" w:rsidP="00C5378E">
      <w:pPr>
        <w:jc w:val="center"/>
        <w:rPr>
          <w:rFonts w:ascii="Tahoma" w:hAnsi="Tahoma" w:cs="Tahoma"/>
          <w:b/>
          <w:i/>
        </w:rPr>
      </w:pPr>
      <w:r w:rsidRPr="00E02C9E">
        <w:rPr>
          <w:rFonts w:ascii="Tahoma" w:hAnsi="Tahoma" w:cs="Tahoma"/>
          <w:b/>
          <w:i/>
        </w:rPr>
        <w:t>„МОНИТОРИНГ НА ХВОСТОХРАНИЛИЩЕ „МЕДЕТ”</w:t>
      </w:r>
    </w:p>
    <w:p w:rsidR="00C5378E" w:rsidRPr="00E02C9E" w:rsidRDefault="00C5378E" w:rsidP="008450A3">
      <w:pPr>
        <w:tabs>
          <w:tab w:val="left" w:pos="250"/>
        </w:tabs>
        <w:ind w:right="11"/>
        <w:rPr>
          <w:rFonts w:ascii="Tahoma" w:hAnsi="Tahoma" w:cs="Tahoma"/>
          <w:b/>
          <w:color w:val="000000"/>
          <w:spacing w:val="-7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8450A3" w:rsidRPr="008450A3" w:rsidRDefault="008450A3" w:rsidP="008450A3">
      <w:pPr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ab/>
        <w:t xml:space="preserve">1.  Заявяваме, че желаем да участваме в обявената от Вас процедура за възлагане на обществена поръчка с предмет: </w:t>
      </w:r>
      <w:r w:rsidRPr="00E02C9E">
        <w:rPr>
          <w:rFonts w:ascii="Tahoma" w:hAnsi="Tahoma" w:cs="Tahoma"/>
          <w:b/>
          <w:i/>
        </w:rPr>
        <w:t>„МОНИТОРИНГ НА ХВОСТОХРАНИЛИЩЕ „МЕДЕТ”,</w:t>
      </w:r>
      <w:r w:rsidRPr="00E02C9E">
        <w:rPr>
          <w:rFonts w:ascii="Tahoma" w:hAnsi="Tahoma" w:cs="Tahoma"/>
        </w:rPr>
        <w:t xml:space="preserve"> открита с Решение № ……………………2015 г. на управителя на дружеството,</w:t>
      </w:r>
      <w:r w:rsidRPr="00E02C9E">
        <w:rPr>
          <w:rFonts w:ascii="Tahoma" w:hAnsi="Tahoma" w:cs="Tahoma"/>
          <w:i/>
        </w:rPr>
        <w:t xml:space="preserve"> </w:t>
      </w:r>
      <w:r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>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>3. Ще уведомим възложителя за сключен/</w:t>
      </w:r>
      <w:proofErr w:type="spellStart"/>
      <w:r>
        <w:rPr>
          <w:rFonts w:ascii="Tahoma" w:hAnsi="Tahoma" w:cs="Tahoma"/>
        </w:rPr>
        <w:t>ите</w:t>
      </w:r>
      <w:proofErr w:type="spellEnd"/>
      <w:r>
        <w:rPr>
          <w:rFonts w:ascii="Tahoma" w:hAnsi="Tahoma" w:cs="Tahoma"/>
        </w:rPr>
        <w:t xml:space="preserve"> с посочен/</w:t>
      </w:r>
      <w:proofErr w:type="spellStart"/>
      <w:r>
        <w:rPr>
          <w:rFonts w:ascii="Tahoma" w:hAnsi="Tahoma" w:cs="Tahoma"/>
        </w:rPr>
        <w:t>ите</w:t>
      </w:r>
      <w:proofErr w:type="spellEnd"/>
      <w:r>
        <w:rPr>
          <w:rFonts w:ascii="Tahoma" w:hAnsi="Tahoma" w:cs="Tahoma"/>
        </w:rPr>
        <w:t xml:space="preserve"> в представянето на участника подизпълнител/</w:t>
      </w:r>
      <w:proofErr w:type="spellStart"/>
      <w:r>
        <w:rPr>
          <w:rFonts w:ascii="Tahoma" w:hAnsi="Tahoma" w:cs="Tahoma"/>
        </w:rPr>
        <w:t>ите</w:t>
      </w:r>
      <w:proofErr w:type="spellEnd"/>
      <w:r>
        <w:rPr>
          <w:rFonts w:ascii="Tahoma" w:hAnsi="Tahoma" w:cs="Tahoma"/>
        </w:rPr>
        <w:t xml:space="preserve"> договор/и в определения в проекта на договор срок и ще спазваме другите клаузи относно подизпълнителя/</w:t>
      </w:r>
      <w:proofErr w:type="spellStart"/>
      <w:r>
        <w:rPr>
          <w:rFonts w:ascii="Tahoma" w:hAnsi="Tahoma" w:cs="Tahoma"/>
        </w:rPr>
        <w:t>ите</w:t>
      </w:r>
      <w:proofErr w:type="spellEnd"/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календарни дни, но не по-малко от 180 календарни дни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DF" w:rsidRDefault="006364DF" w:rsidP="006364DF">
      <w:pPr>
        <w:spacing w:after="0" w:line="240" w:lineRule="auto"/>
      </w:pPr>
      <w:r>
        <w:separator/>
      </w:r>
    </w:p>
  </w:endnote>
  <w:endnote w:type="continuationSeparator" w:id="0">
    <w:p w:rsidR="006364DF" w:rsidRDefault="006364DF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636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DF" w:rsidRDefault="006364DF" w:rsidP="006364DF">
      <w:pPr>
        <w:spacing w:after="0" w:line="240" w:lineRule="auto"/>
      </w:pPr>
      <w:r>
        <w:separator/>
      </w:r>
    </w:p>
  </w:footnote>
  <w:footnote w:type="continuationSeparator" w:id="0">
    <w:p w:rsidR="006364DF" w:rsidRDefault="006364DF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9"/>
    <w:rsid w:val="003E38C0"/>
    <w:rsid w:val="00426C79"/>
    <w:rsid w:val="00477127"/>
    <w:rsid w:val="004E126C"/>
    <w:rsid w:val="006364DF"/>
    <w:rsid w:val="008450A3"/>
    <w:rsid w:val="009A6671"/>
    <w:rsid w:val="00C5378E"/>
    <w:rsid w:val="00C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C529-9DF3-46E0-B8C7-01F5840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2015-07-03T06:33:00Z</dcterms:created>
  <dcterms:modified xsi:type="dcterms:W3CDTF">2015-07-03T09:00:00Z</dcterms:modified>
</cp:coreProperties>
</file>